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313A0" w14:textId="54B44F0C" w:rsidR="00F85270" w:rsidRDefault="00110018" w:rsidP="0011001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01BD6">
        <w:rPr>
          <w:rFonts w:ascii="Times New Roman" w:hAnsi="Times New Roman" w:cs="Times New Roman"/>
          <w:b/>
          <w:bCs/>
          <w:sz w:val="32"/>
          <w:szCs w:val="32"/>
        </w:rPr>
        <w:t>Aiškinamasis raštas</w:t>
      </w:r>
    </w:p>
    <w:p w14:paraId="62138822" w14:textId="380E639A" w:rsidR="00110018" w:rsidRPr="00F01BD6" w:rsidRDefault="00110018" w:rsidP="00F01B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1BD6">
        <w:rPr>
          <w:rFonts w:ascii="Times New Roman" w:hAnsi="Times New Roman" w:cs="Times New Roman"/>
          <w:b/>
          <w:bCs/>
          <w:sz w:val="24"/>
          <w:szCs w:val="24"/>
        </w:rPr>
        <w:t>Vilniaus lopšelyje  - darželyje „</w:t>
      </w:r>
      <w:r w:rsidR="00F302F5">
        <w:rPr>
          <w:rFonts w:ascii="Times New Roman" w:hAnsi="Times New Roman" w:cs="Times New Roman"/>
          <w:b/>
          <w:bCs/>
          <w:sz w:val="24"/>
          <w:szCs w:val="24"/>
        </w:rPr>
        <w:t>Žuvėdra</w:t>
      </w:r>
      <w:r w:rsidRPr="00F01BD6">
        <w:rPr>
          <w:rFonts w:ascii="Times New Roman" w:hAnsi="Times New Roman" w:cs="Times New Roman"/>
          <w:b/>
          <w:bCs/>
          <w:sz w:val="24"/>
          <w:szCs w:val="24"/>
        </w:rPr>
        <w:t xml:space="preserve">“ </w:t>
      </w:r>
      <w:r w:rsidR="005C457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F302F5">
        <w:rPr>
          <w:rFonts w:ascii="Times New Roman" w:hAnsi="Times New Roman" w:cs="Times New Roman"/>
          <w:b/>
          <w:bCs/>
          <w:sz w:val="24"/>
          <w:szCs w:val="24"/>
        </w:rPr>
        <w:t>Parko</w:t>
      </w:r>
      <w:r w:rsidR="005C4578">
        <w:rPr>
          <w:rFonts w:ascii="Times New Roman" w:hAnsi="Times New Roman" w:cs="Times New Roman"/>
          <w:b/>
          <w:bCs/>
          <w:sz w:val="24"/>
          <w:szCs w:val="24"/>
        </w:rPr>
        <w:t xml:space="preserve"> g. </w:t>
      </w:r>
      <w:r w:rsidR="00F302F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5C4578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F01BD6">
        <w:rPr>
          <w:rFonts w:ascii="Times New Roman" w:hAnsi="Times New Roman" w:cs="Times New Roman"/>
          <w:b/>
          <w:bCs/>
          <w:sz w:val="24"/>
          <w:szCs w:val="24"/>
        </w:rPr>
        <w:t>atliekami šie paprastojo remonto darbai:</w:t>
      </w:r>
    </w:p>
    <w:p w14:paraId="5D531A8B" w14:textId="33F9FEE9" w:rsidR="00110018" w:rsidRDefault="00110018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Išardomos grindys </w:t>
      </w:r>
      <w:r w:rsidR="007F2C5D">
        <w:rPr>
          <w:rFonts w:ascii="Times New Roman" w:hAnsi="Times New Roman" w:cs="Times New Roman"/>
          <w:sz w:val="24"/>
          <w:szCs w:val="24"/>
        </w:rPr>
        <w:t>patalpose kur praeina</w:t>
      </w:r>
      <w:r w:rsidR="00946860">
        <w:rPr>
          <w:rFonts w:ascii="Times New Roman" w:hAnsi="Times New Roman" w:cs="Times New Roman"/>
          <w:sz w:val="24"/>
          <w:szCs w:val="24"/>
        </w:rPr>
        <w:t xml:space="preserve"> pogrindin</w:t>
      </w:r>
      <w:r w:rsidR="00F7510F">
        <w:rPr>
          <w:rFonts w:ascii="Times New Roman" w:hAnsi="Times New Roman" w:cs="Times New Roman"/>
          <w:sz w:val="24"/>
          <w:szCs w:val="24"/>
        </w:rPr>
        <w:t>is</w:t>
      </w:r>
      <w:r w:rsidR="00946860">
        <w:rPr>
          <w:rFonts w:ascii="Times New Roman" w:hAnsi="Times New Roman" w:cs="Times New Roman"/>
          <w:sz w:val="24"/>
          <w:szCs w:val="24"/>
        </w:rPr>
        <w:t xml:space="preserve"> kanalas su va</w:t>
      </w:r>
      <w:r w:rsidR="00F7510F">
        <w:rPr>
          <w:rFonts w:ascii="Times New Roman" w:hAnsi="Times New Roman" w:cs="Times New Roman"/>
          <w:sz w:val="24"/>
          <w:szCs w:val="24"/>
        </w:rPr>
        <w:t>ndentiekio vamzdžiais</w:t>
      </w:r>
      <w:r>
        <w:rPr>
          <w:rFonts w:ascii="Times New Roman" w:hAnsi="Times New Roman" w:cs="Times New Roman"/>
          <w:sz w:val="24"/>
          <w:szCs w:val="24"/>
        </w:rPr>
        <w:t xml:space="preserve"> ir demontuojamas pogrindiniame kanale esantis </w:t>
      </w:r>
      <w:r w:rsidR="00E615C1">
        <w:rPr>
          <w:rFonts w:ascii="Times New Roman" w:hAnsi="Times New Roman" w:cs="Times New Roman"/>
          <w:sz w:val="24"/>
          <w:szCs w:val="24"/>
        </w:rPr>
        <w:t xml:space="preserve">karšto ir šalto </w:t>
      </w:r>
      <w:r>
        <w:rPr>
          <w:rFonts w:ascii="Times New Roman" w:hAnsi="Times New Roman" w:cs="Times New Roman"/>
          <w:sz w:val="24"/>
          <w:szCs w:val="24"/>
        </w:rPr>
        <w:t>vandentiekio vamzdynas.</w:t>
      </w:r>
    </w:p>
    <w:p w14:paraId="07B2B08F" w14:textId="679653CB" w:rsidR="00E968F1" w:rsidRDefault="00E968F1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Pogrindinis kanalas išvalomas nuo šiukšlių.</w:t>
      </w:r>
    </w:p>
    <w:p w14:paraId="1EE7330C" w14:textId="7E218657" w:rsidR="002B24BF" w:rsidRDefault="00F7510F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2B24BF">
        <w:rPr>
          <w:rFonts w:ascii="Times New Roman" w:hAnsi="Times New Roman" w:cs="Times New Roman"/>
          <w:sz w:val="24"/>
          <w:szCs w:val="24"/>
        </w:rPr>
        <w:t>ogrindiniame kanale keičiami naujais vandentiekio vamzdžiais šalto vandentiekio nuo apskaitos prietaiso</w:t>
      </w:r>
      <w:r w:rsidR="00F13ED4">
        <w:rPr>
          <w:rFonts w:ascii="Times New Roman" w:hAnsi="Times New Roman" w:cs="Times New Roman"/>
          <w:sz w:val="24"/>
          <w:szCs w:val="24"/>
        </w:rPr>
        <w:t xml:space="preserve"> iki stovų ir karšto vandens ruošimo šilumokaičio</w:t>
      </w:r>
      <w:r w:rsidR="002B24BF">
        <w:rPr>
          <w:rFonts w:ascii="Times New Roman" w:hAnsi="Times New Roman" w:cs="Times New Roman"/>
          <w:sz w:val="24"/>
          <w:szCs w:val="24"/>
        </w:rPr>
        <w:t xml:space="preserve">, karšto vandentiekio nuo šilumos punkto </w:t>
      </w:r>
      <w:r w:rsidR="00F13ED4">
        <w:rPr>
          <w:rFonts w:ascii="Times New Roman" w:hAnsi="Times New Roman" w:cs="Times New Roman"/>
          <w:sz w:val="24"/>
          <w:szCs w:val="24"/>
        </w:rPr>
        <w:t>karšto vandens šilumokaičio</w:t>
      </w:r>
      <w:r w:rsidR="009C4B1D">
        <w:rPr>
          <w:rFonts w:ascii="Times New Roman" w:hAnsi="Times New Roman" w:cs="Times New Roman"/>
          <w:sz w:val="24"/>
          <w:szCs w:val="24"/>
        </w:rPr>
        <w:t xml:space="preserve"> </w:t>
      </w:r>
      <w:r w:rsidR="002B24BF">
        <w:rPr>
          <w:rFonts w:ascii="Times New Roman" w:hAnsi="Times New Roman" w:cs="Times New Roman"/>
          <w:sz w:val="24"/>
          <w:szCs w:val="24"/>
        </w:rPr>
        <w:t>ir grįžtamo cirkuliacinio karšto vandentiekio</w:t>
      </w:r>
      <w:r w:rsidR="009C4B1D">
        <w:rPr>
          <w:rFonts w:ascii="Times New Roman" w:hAnsi="Times New Roman" w:cs="Times New Roman"/>
          <w:sz w:val="24"/>
          <w:szCs w:val="24"/>
        </w:rPr>
        <w:t xml:space="preserve"> iki stovų</w:t>
      </w:r>
      <w:r w:rsidR="0067581F">
        <w:rPr>
          <w:rFonts w:ascii="Times New Roman" w:hAnsi="Times New Roman" w:cs="Times New Roman"/>
          <w:sz w:val="24"/>
          <w:szCs w:val="24"/>
        </w:rPr>
        <w:t xml:space="preserve">. Montuojami nauji PPR </w:t>
      </w:r>
      <w:r w:rsidR="00B54A82">
        <w:rPr>
          <w:rFonts w:ascii="Times New Roman" w:hAnsi="Times New Roman" w:cs="Times New Roman"/>
          <w:sz w:val="24"/>
          <w:szCs w:val="24"/>
        </w:rPr>
        <w:t xml:space="preserve">arba </w:t>
      </w:r>
      <w:r w:rsidR="00B54A82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B54A82">
        <w:rPr>
          <w:rFonts w:ascii="Times New Roman" w:hAnsi="Times New Roman" w:cs="Times New Roman"/>
          <w:sz w:val="24"/>
          <w:szCs w:val="24"/>
        </w:rPr>
        <w:t xml:space="preserve"> </w:t>
      </w:r>
      <w:r w:rsidR="0067581F">
        <w:rPr>
          <w:rFonts w:ascii="Times New Roman" w:hAnsi="Times New Roman" w:cs="Times New Roman"/>
          <w:sz w:val="24"/>
          <w:szCs w:val="24"/>
        </w:rPr>
        <w:t>vamzdžiai</w:t>
      </w:r>
      <w:r w:rsidR="008C7924">
        <w:rPr>
          <w:rFonts w:ascii="Times New Roman" w:hAnsi="Times New Roman" w:cs="Times New Roman"/>
          <w:sz w:val="24"/>
          <w:szCs w:val="24"/>
        </w:rPr>
        <w:t xml:space="preserve">. </w:t>
      </w:r>
      <w:r w:rsidR="0067581F">
        <w:rPr>
          <w:rFonts w:ascii="Times New Roman" w:hAnsi="Times New Roman" w:cs="Times New Roman"/>
          <w:sz w:val="24"/>
          <w:szCs w:val="24"/>
        </w:rPr>
        <w:t xml:space="preserve"> </w:t>
      </w:r>
      <w:r w:rsidR="0067581F" w:rsidRPr="006A101F">
        <w:rPr>
          <w:rFonts w:ascii="Times New Roman" w:hAnsi="Times New Roman" w:cs="Times New Roman"/>
          <w:sz w:val="24"/>
          <w:szCs w:val="24"/>
        </w:rPr>
        <w:t>Karšto ir šalto vandentiekio stovai keičiami iki 2 aukšto perdangos. Ant stovų įrengiami nauji ventiliai uždarymui ir drenavimui. Kabinetuose esantys praustuvai pajungiami iš</w:t>
      </w:r>
      <w:r w:rsidR="0067581F">
        <w:rPr>
          <w:rFonts w:ascii="Times New Roman" w:hAnsi="Times New Roman" w:cs="Times New Roman"/>
          <w:sz w:val="24"/>
          <w:szCs w:val="24"/>
        </w:rPr>
        <w:t xml:space="preserve"> pogrindinių kanalų. Grupių </w:t>
      </w:r>
      <w:proofErr w:type="spellStart"/>
      <w:r w:rsidR="0067581F">
        <w:rPr>
          <w:rFonts w:ascii="Times New Roman" w:hAnsi="Times New Roman" w:cs="Times New Roman"/>
          <w:sz w:val="24"/>
          <w:szCs w:val="24"/>
        </w:rPr>
        <w:t>sanmazguose</w:t>
      </w:r>
      <w:proofErr w:type="spellEnd"/>
      <w:r w:rsidR="0067581F">
        <w:rPr>
          <w:rFonts w:ascii="Times New Roman" w:hAnsi="Times New Roman" w:cs="Times New Roman"/>
          <w:sz w:val="24"/>
          <w:szCs w:val="24"/>
        </w:rPr>
        <w:t xml:space="preserve"> ir virtuvėlėse bei virtuvėje esantis atnaujintas vamzdynas išsaugomas.</w:t>
      </w:r>
    </w:p>
    <w:p w14:paraId="07ADA229" w14:textId="0CC7F5C2" w:rsidR="00886233" w:rsidRDefault="000C3530" w:rsidP="000C3530">
      <w:pPr>
        <w:pStyle w:val="Sraopastraip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Atšakų į stovus pajungimo vietose įrengiami dangčiai aptarnavimui.</w:t>
      </w:r>
    </w:p>
    <w:p w14:paraId="2D7F0E9E" w14:textId="746BAF67" w:rsidR="00852EBF" w:rsidRDefault="00A24F9F" w:rsidP="000C3530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872C7">
        <w:rPr>
          <w:rFonts w:ascii="Times New Roman" w:hAnsi="Times New Roman" w:cs="Times New Roman"/>
          <w:sz w:val="24"/>
          <w:szCs w:val="24"/>
        </w:rPr>
        <w:t>Skalbyklos patalpoje ir patalynės sandėlyje įrengiam</w:t>
      </w:r>
      <w:r w:rsidR="00AC6353" w:rsidRPr="00E872C7">
        <w:rPr>
          <w:rFonts w:ascii="Times New Roman" w:hAnsi="Times New Roman" w:cs="Times New Roman"/>
          <w:sz w:val="24"/>
          <w:szCs w:val="24"/>
        </w:rPr>
        <w:t>i lieto aliuminio radiatoriai ir pajungiami prie cirkuliacinės karšto vandens linijos</w:t>
      </w:r>
      <w:r w:rsidR="00475E1B" w:rsidRPr="00E872C7">
        <w:rPr>
          <w:rFonts w:ascii="Times New Roman" w:hAnsi="Times New Roman" w:cs="Times New Roman"/>
          <w:sz w:val="24"/>
          <w:szCs w:val="24"/>
        </w:rPr>
        <w:t xml:space="preserve"> kaip trečia atšaka. Ant atšakos įrengiamas balansinis </w:t>
      </w:r>
      <w:r w:rsidR="00E872C7" w:rsidRPr="00E872C7">
        <w:rPr>
          <w:rFonts w:ascii="Times New Roman" w:hAnsi="Times New Roman" w:cs="Times New Roman"/>
          <w:sz w:val="24"/>
          <w:szCs w:val="24"/>
        </w:rPr>
        <w:t>ventilis.</w:t>
      </w:r>
    </w:p>
    <w:p w14:paraId="1F5FBD1E" w14:textId="5D4E2930" w:rsidR="00886233" w:rsidRPr="00E872C7" w:rsidRDefault="00886233" w:rsidP="000C3530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Keičiami 3 buitinių nuotekų vamzdžiai</w:t>
      </w:r>
      <w:r w:rsidR="0035229B">
        <w:rPr>
          <w:rFonts w:ascii="Times New Roman" w:hAnsi="Times New Roman" w:cs="Times New Roman"/>
          <w:sz w:val="24"/>
          <w:szCs w:val="24"/>
        </w:rPr>
        <w:t xml:space="preserve"> d110 nuo pirmo aukšto grindų iki antro aukšto perdangos.</w:t>
      </w:r>
    </w:p>
    <w:p w14:paraId="41B8277C" w14:textId="21CB4A91" w:rsidR="0067581F" w:rsidRDefault="0067581F" w:rsidP="0067581F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82BD8">
        <w:rPr>
          <w:rFonts w:ascii="Times New Roman" w:hAnsi="Times New Roman" w:cs="Times New Roman"/>
          <w:sz w:val="24"/>
          <w:szCs w:val="24"/>
        </w:rPr>
        <w:t xml:space="preserve">Koridoriuje </w:t>
      </w:r>
      <w:r w:rsidR="00471852">
        <w:rPr>
          <w:rFonts w:ascii="Times New Roman" w:hAnsi="Times New Roman" w:cs="Times New Roman"/>
          <w:sz w:val="24"/>
          <w:szCs w:val="24"/>
        </w:rPr>
        <w:t>įrengiamos naujos PVC grindys</w:t>
      </w:r>
      <w:r w:rsidR="00852759">
        <w:rPr>
          <w:rFonts w:ascii="Times New Roman" w:hAnsi="Times New Roman" w:cs="Times New Roman"/>
          <w:sz w:val="24"/>
          <w:szCs w:val="24"/>
        </w:rPr>
        <w:t xml:space="preserve">. </w:t>
      </w:r>
      <w:r w:rsidR="00DB2227" w:rsidRPr="00982BD8">
        <w:rPr>
          <w:rFonts w:ascii="Times New Roman" w:hAnsi="Times New Roman" w:cs="Times New Roman"/>
          <w:sz w:val="24"/>
          <w:szCs w:val="24"/>
        </w:rPr>
        <w:t>atstatom</w:t>
      </w:r>
      <w:r w:rsidR="00BA61F6" w:rsidRPr="00982BD8">
        <w:rPr>
          <w:rFonts w:ascii="Times New Roman" w:hAnsi="Times New Roman" w:cs="Times New Roman"/>
          <w:sz w:val="24"/>
          <w:szCs w:val="24"/>
        </w:rPr>
        <w:t xml:space="preserve">os išardytose vietose parketo grindys. </w:t>
      </w:r>
      <w:r w:rsidR="006E48F6" w:rsidRPr="00982BD8">
        <w:rPr>
          <w:rFonts w:ascii="Times New Roman" w:hAnsi="Times New Roman" w:cs="Times New Roman"/>
          <w:sz w:val="24"/>
          <w:szCs w:val="24"/>
        </w:rPr>
        <w:t xml:space="preserve">Skalbyklos ir </w:t>
      </w:r>
      <w:proofErr w:type="spellStart"/>
      <w:r w:rsidR="006E48F6" w:rsidRPr="00982BD8">
        <w:rPr>
          <w:rFonts w:ascii="Times New Roman" w:hAnsi="Times New Roman" w:cs="Times New Roman"/>
          <w:sz w:val="24"/>
          <w:szCs w:val="24"/>
        </w:rPr>
        <w:t>wc</w:t>
      </w:r>
      <w:proofErr w:type="spellEnd"/>
      <w:r w:rsidR="006E48F6" w:rsidRPr="00982BD8">
        <w:rPr>
          <w:rFonts w:ascii="Times New Roman" w:hAnsi="Times New Roman" w:cs="Times New Roman"/>
          <w:sz w:val="24"/>
          <w:szCs w:val="24"/>
        </w:rPr>
        <w:t xml:space="preserve"> patalpose atstatomos </w:t>
      </w:r>
      <w:r w:rsidR="00982BD8" w:rsidRPr="00982BD8">
        <w:rPr>
          <w:rFonts w:ascii="Times New Roman" w:hAnsi="Times New Roman" w:cs="Times New Roman"/>
          <w:sz w:val="24"/>
          <w:szCs w:val="24"/>
        </w:rPr>
        <w:t xml:space="preserve">grindinių plytelių dangos. </w:t>
      </w:r>
      <w:r w:rsidR="00BA61F6" w:rsidRPr="00982BD8">
        <w:rPr>
          <w:rFonts w:ascii="Times New Roman" w:hAnsi="Times New Roman" w:cs="Times New Roman"/>
          <w:sz w:val="24"/>
          <w:szCs w:val="24"/>
        </w:rPr>
        <w:t>K</w:t>
      </w:r>
      <w:r w:rsidRPr="00982BD8">
        <w:rPr>
          <w:rFonts w:ascii="Times New Roman" w:hAnsi="Times New Roman" w:cs="Times New Roman"/>
          <w:sz w:val="24"/>
          <w:szCs w:val="24"/>
        </w:rPr>
        <w:t>abinetuose bei drabužinėse įrengiam</w:t>
      </w:r>
      <w:r w:rsidR="00E615C1" w:rsidRPr="00982BD8">
        <w:rPr>
          <w:rFonts w:ascii="Times New Roman" w:hAnsi="Times New Roman" w:cs="Times New Roman"/>
          <w:sz w:val="24"/>
          <w:szCs w:val="24"/>
        </w:rPr>
        <w:t>os naujos grindys su</w:t>
      </w:r>
      <w:r w:rsidRPr="00982BD8">
        <w:rPr>
          <w:rFonts w:ascii="Times New Roman" w:hAnsi="Times New Roman" w:cs="Times New Roman"/>
          <w:sz w:val="24"/>
          <w:szCs w:val="24"/>
        </w:rPr>
        <w:t xml:space="preserve"> PVC danga su grindjuostėmis. Spalvas derinti su darželio administracija. Virtuvėlėse atstatoma </w:t>
      </w:r>
      <w:r w:rsidR="00A83F3C" w:rsidRPr="00982BD8">
        <w:rPr>
          <w:rFonts w:ascii="Times New Roman" w:hAnsi="Times New Roman" w:cs="Times New Roman"/>
          <w:sz w:val="24"/>
          <w:szCs w:val="24"/>
        </w:rPr>
        <w:t>PVC grindų danga.</w:t>
      </w:r>
      <w:r w:rsidRPr="00982B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41EB83" w14:textId="08390D0E" w:rsidR="00982BD8" w:rsidRDefault="00982BD8" w:rsidP="0067581F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Išardytose sienų vietose atstatoma buvusi apdaila.</w:t>
      </w:r>
    </w:p>
    <w:p w14:paraId="0814E942" w14:textId="77777777" w:rsidR="00830A13" w:rsidRDefault="00830A13" w:rsidP="00830A13">
      <w:pPr>
        <w:rPr>
          <w:rFonts w:ascii="Times New Roman" w:hAnsi="Times New Roman" w:cs="Times New Roman"/>
          <w:sz w:val="24"/>
          <w:szCs w:val="24"/>
        </w:rPr>
      </w:pPr>
    </w:p>
    <w:p w14:paraId="41C4D228" w14:textId="77777777" w:rsidR="005038B6" w:rsidRDefault="00830A13" w:rsidP="005038B6">
      <w:pPr>
        <w:pStyle w:val="Sraopastraipa"/>
        <w:rPr>
          <w:rFonts w:ascii="Times New Roman" w:hAnsi="Times New Roman" w:cs="Times New Roman"/>
          <w:sz w:val="24"/>
          <w:szCs w:val="24"/>
        </w:rPr>
      </w:pPr>
      <w:r w:rsidRPr="00854F1C">
        <w:rPr>
          <w:rFonts w:ascii="Times New Roman" w:hAnsi="Times New Roman" w:cs="Times New Roman"/>
          <w:b/>
          <w:bCs/>
          <w:sz w:val="24"/>
          <w:szCs w:val="24"/>
        </w:rPr>
        <w:t>Pastaba:</w:t>
      </w:r>
      <w:r>
        <w:rPr>
          <w:rFonts w:ascii="Times New Roman" w:hAnsi="Times New Roman" w:cs="Times New Roman"/>
          <w:sz w:val="24"/>
          <w:szCs w:val="24"/>
        </w:rPr>
        <w:t xml:space="preserve"> darbų kiekius tikslinti vietoje demontavus sienų apdailą ir atidengus sienose esančius kanalus.</w:t>
      </w:r>
      <w:r w:rsidR="005038B6">
        <w:rPr>
          <w:rFonts w:ascii="Times New Roman" w:hAnsi="Times New Roman" w:cs="Times New Roman"/>
          <w:sz w:val="24"/>
          <w:szCs w:val="24"/>
        </w:rPr>
        <w:t xml:space="preserve"> Projektinė pastato dokumentacija nėra išlikusi. Kiekiai skaičiuoti pagal kadastrinių matavimų bylą. Vandentiekio vamzdžius montuoti esamuose pogrindiniuose kanaluose.</w:t>
      </w:r>
    </w:p>
    <w:p w14:paraId="4E4775A0" w14:textId="36BF28F7" w:rsidR="00830A13" w:rsidRDefault="00830A13" w:rsidP="00830A13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5AC18CE8" w14:textId="77777777" w:rsidR="00830A13" w:rsidRPr="00830A13" w:rsidRDefault="00830A13" w:rsidP="00830A13">
      <w:pPr>
        <w:rPr>
          <w:rFonts w:ascii="Times New Roman" w:hAnsi="Times New Roman" w:cs="Times New Roman"/>
          <w:sz w:val="24"/>
          <w:szCs w:val="24"/>
        </w:rPr>
      </w:pPr>
    </w:p>
    <w:sectPr w:rsidR="00830A13" w:rsidRPr="00830A1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10FA5"/>
    <w:multiLevelType w:val="hybridMultilevel"/>
    <w:tmpl w:val="675CB0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25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DE4"/>
    <w:rsid w:val="00074FC7"/>
    <w:rsid w:val="000B05CE"/>
    <w:rsid w:val="000C3530"/>
    <w:rsid w:val="00110018"/>
    <w:rsid w:val="0015599E"/>
    <w:rsid w:val="001D199B"/>
    <w:rsid w:val="001E5B1C"/>
    <w:rsid w:val="002B24BF"/>
    <w:rsid w:val="002F318D"/>
    <w:rsid w:val="0035229B"/>
    <w:rsid w:val="003F2578"/>
    <w:rsid w:val="00471852"/>
    <w:rsid w:val="00475E1B"/>
    <w:rsid w:val="004C7AD5"/>
    <w:rsid w:val="005038B6"/>
    <w:rsid w:val="00504D62"/>
    <w:rsid w:val="005C4578"/>
    <w:rsid w:val="00661495"/>
    <w:rsid w:val="0067581F"/>
    <w:rsid w:val="006A101F"/>
    <w:rsid w:val="006E48F6"/>
    <w:rsid w:val="00742DE4"/>
    <w:rsid w:val="007F2C5D"/>
    <w:rsid w:val="007F7022"/>
    <w:rsid w:val="00830A13"/>
    <w:rsid w:val="00852759"/>
    <w:rsid w:val="00852EBF"/>
    <w:rsid w:val="0088570F"/>
    <w:rsid w:val="00886233"/>
    <w:rsid w:val="008965AD"/>
    <w:rsid w:val="008C7924"/>
    <w:rsid w:val="008E1ED3"/>
    <w:rsid w:val="0094323B"/>
    <w:rsid w:val="00946860"/>
    <w:rsid w:val="00956D75"/>
    <w:rsid w:val="00982BD8"/>
    <w:rsid w:val="009C4B1D"/>
    <w:rsid w:val="009C7123"/>
    <w:rsid w:val="00A24F9F"/>
    <w:rsid w:val="00A83F3C"/>
    <w:rsid w:val="00AC6353"/>
    <w:rsid w:val="00B226F7"/>
    <w:rsid w:val="00B255C6"/>
    <w:rsid w:val="00B54A82"/>
    <w:rsid w:val="00B64234"/>
    <w:rsid w:val="00BA61F6"/>
    <w:rsid w:val="00BE63AA"/>
    <w:rsid w:val="00C60EB4"/>
    <w:rsid w:val="00D32BCD"/>
    <w:rsid w:val="00DB2227"/>
    <w:rsid w:val="00DB3F75"/>
    <w:rsid w:val="00DE3D58"/>
    <w:rsid w:val="00E51DA6"/>
    <w:rsid w:val="00E615C1"/>
    <w:rsid w:val="00E872C7"/>
    <w:rsid w:val="00E968F1"/>
    <w:rsid w:val="00F01BD6"/>
    <w:rsid w:val="00F13ED4"/>
    <w:rsid w:val="00F14F55"/>
    <w:rsid w:val="00F25EE2"/>
    <w:rsid w:val="00F302F5"/>
    <w:rsid w:val="00F7510F"/>
    <w:rsid w:val="00F85270"/>
    <w:rsid w:val="00FB0FCB"/>
    <w:rsid w:val="00FE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B3B73"/>
  <w15:chartTrackingRefBased/>
  <w15:docId w15:val="{152C5625-D36A-4B6D-8215-76602AA5E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10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Raimundas Paškevičius</dc:creator>
  <cp:keywords/>
  <dc:description/>
  <cp:lastModifiedBy>Laurynas Liaudanskis</cp:lastModifiedBy>
  <cp:revision>53</cp:revision>
  <dcterms:created xsi:type="dcterms:W3CDTF">2024-01-19T13:24:00Z</dcterms:created>
  <dcterms:modified xsi:type="dcterms:W3CDTF">2026-03-12T08:21:00Z</dcterms:modified>
</cp:coreProperties>
</file>